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bookmarkStart w:id="0" w:name="_GoBack"/>
      <w:bookmarkEnd w:id="0"/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07D9FC88" w14:textId="77777777" w:rsidR="007A7E67" w:rsidRPr="002F0383" w:rsidRDefault="007A7E67" w:rsidP="007A7E67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076A4876" w14:textId="77777777" w:rsidR="000F6437" w:rsidRPr="0059401C" w:rsidRDefault="000F6437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5D638FF8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</w:t>
      </w:r>
      <w:proofErr w:type="spellStart"/>
      <w:r w:rsidRPr="00516F75">
        <w:rPr>
          <w:rFonts w:ascii="Tahoma" w:eastAsia="Times New Roman" w:hAnsi="Tahoma" w:cs="Tahoma"/>
          <w:color w:val="000000" w:themeColor="text1"/>
        </w:rPr>
        <w:t>ppkt</w:t>
      </w:r>
      <w:proofErr w:type="spellEnd"/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ED0383">
        <w:rPr>
          <w:rFonts w:ascii="Tahoma" w:eastAsia="Times New Roman" w:hAnsi="Tahoma" w:cs="Tahoma"/>
          <w:color w:val="000000" w:themeColor="text1"/>
        </w:rPr>
        <w:t>A</w:t>
      </w:r>
      <w:r w:rsidRPr="00516F75">
        <w:rPr>
          <w:rFonts w:ascii="Tahoma" w:eastAsia="Times New Roman" w:hAnsi="Tahoma" w:cs="Tahoma"/>
          <w:color w:val="000000" w:themeColor="text1"/>
        </w:rPr>
        <w:t xml:space="preserve">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4CE99078" w14:textId="5BD1B6D4" w:rsidR="001D7AEB" w:rsidRDefault="001D7AEB" w:rsidP="00EC0E84">
      <w:pPr>
        <w:spacing w:after="60" w:line="276" w:lineRule="auto"/>
        <w:ind w:left="1276"/>
        <w:jc w:val="both"/>
      </w:pPr>
      <w:r w:rsidRPr="006312EA">
        <w:rPr>
          <w:rFonts w:ascii="Tahoma" w:eastAsiaTheme="minorHAnsi" w:hAnsi="Tahoma" w:cs="Tahoma"/>
          <w:color w:val="000000" w:themeColor="text1"/>
          <w:lang w:eastAsia="en-US"/>
        </w:rPr>
        <w:t xml:space="preserve">w okresie ostatnich 5 lat przed upływem terminu składania ofert, a jeżeli okres prowadzenia działalności jest krótszy – w tym okresie, wykonał co najmniej 1 zadanie polegające na budowie, przebudowie lub remoncie budynku obejmujące co najmniej roboty remontowe, </w:t>
      </w:r>
      <w:r w:rsidRPr="006312EA">
        <w:rPr>
          <w:rFonts w:ascii="Tahoma" w:hAnsi="Tahoma" w:cs="Tahoma"/>
          <w:color w:val="0A0A0A"/>
          <w:shd w:val="clear" w:color="auto" w:fill="FFFFFF"/>
        </w:rPr>
        <w:t xml:space="preserve">stolarkę okienną i drzwiową.  </w:t>
      </w:r>
      <w:r w:rsidRPr="006312EA">
        <w:rPr>
          <w:rFonts w:ascii="Tahoma" w:hAnsi="Tahoma" w:cs="Tahoma"/>
        </w:rPr>
        <w:t xml:space="preserve">na kwotę o wartości minimum </w:t>
      </w:r>
      <w:r w:rsidR="00C048E1" w:rsidRPr="006312EA">
        <w:rPr>
          <w:rFonts w:ascii="Tahoma" w:hAnsi="Tahoma" w:cs="Tahoma"/>
        </w:rPr>
        <w:t>3</w:t>
      </w:r>
      <w:r w:rsidRPr="006312EA">
        <w:rPr>
          <w:rFonts w:ascii="Tahoma" w:hAnsi="Tahoma" w:cs="Tahoma"/>
        </w:rPr>
        <w:t>50 000,00 zł brutto.</w:t>
      </w:r>
    </w:p>
    <w:p w14:paraId="4F0ABDAE" w14:textId="77777777" w:rsidR="001D7AEB" w:rsidRPr="00EC0E84" w:rsidRDefault="001D7AEB" w:rsidP="00EC0E84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</w:p>
    <w:tbl>
      <w:tblPr>
        <w:tblW w:w="967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9"/>
        <w:gridCol w:w="2238"/>
        <w:gridCol w:w="2268"/>
        <w:gridCol w:w="1134"/>
        <w:gridCol w:w="1843"/>
      </w:tblGrid>
      <w:tr w:rsidR="00F00AA4" w:rsidRPr="00EE57C7" w14:paraId="3BA8A4B9" w14:textId="77777777" w:rsidTr="00AF415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6FC9" w14:textId="4FC424B9" w:rsidR="00F00AA4" w:rsidRPr="00EE57C7" w:rsidRDefault="00F00AA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F3" w14:textId="32C1B881" w:rsidR="00F00AA4" w:rsidRPr="00DF2E64" w:rsidRDefault="00F00AA4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AB3" w14:textId="18CD543C" w:rsidR="00F00AA4" w:rsidRPr="00EE57C7" w:rsidRDefault="00F00AA4" w:rsidP="00EB6729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          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4AB" w14:textId="104B550D" w:rsidR="00F00AA4" w:rsidRPr="00465EBF" w:rsidRDefault="00F00AA4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lang w:eastAsia="en-US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6D7" w14:textId="09394267" w:rsidR="00F00AA4" w:rsidRPr="00DF2E64" w:rsidRDefault="00F00AA4" w:rsidP="00F00AA4">
            <w:pPr>
              <w:spacing w:before="120" w:after="120" w:line="240" w:lineRule="auto"/>
              <w:ind w:right="-72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 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D1B" w14:textId="74B51B51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6</w:t>
            </w:r>
          </w:p>
        </w:tc>
      </w:tr>
      <w:tr w:rsidR="00AF4158" w:rsidRPr="00EE57C7" w14:paraId="5DE9DD3E" w14:textId="77777777" w:rsidTr="00AF4158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7B95" w14:textId="77777777" w:rsidR="00AF4158" w:rsidRPr="00EE57C7" w:rsidRDefault="00AF4158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DD24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Podmioty, na rzecz których Zadania były wykonane</w:t>
            </w:r>
          </w:p>
          <w:p w14:paraId="4311DA8E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078BD0A1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42AB3E61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0B789B3E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692090AD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40C9B55B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3741C633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281043F4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3FDA591B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2D385D53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3561A91A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048A6C55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128DB7C6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7F732882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35A2CA32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7634A3E6" w14:textId="77777777" w:rsidR="00AF4158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  <w:p w14:paraId="72ABCD74" w14:textId="7D4645C9" w:rsidR="00AF4158" w:rsidRPr="00DF2E64" w:rsidRDefault="00AF4158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EF07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lastRenderedPageBreak/>
              <w:t xml:space="preserve">Nazwa i zakres </w:t>
            </w:r>
            <w:r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>roboty budowlanej</w:t>
            </w:r>
          </w:p>
          <w:p w14:paraId="7D5E0FC1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0EA091D7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5BB49AF4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11E582F9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688162E3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227E88F0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3176DFE4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6D021CDD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5A8647BA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368C3B68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0E1AC5BF" w14:textId="77777777" w:rsidR="00AF4158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  <w:p w14:paraId="4AB590D8" w14:textId="3CCFE1EB" w:rsidR="00AF4158" w:rsidRPr="00EE57C7" w:rsidRDefault="00AF4158" w:rsidP="00AF4158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43F5E289" w14:textId="77777777" w:rsidR="00AF4158" w:rsidRPr="00EE57C7" w:rsidRDefault="00AF4158" w:rsidP="00AF4158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902B" w14:textId="77777777" w:rsidR="00AF4158" w:rsidRPr="00E63CF4" w:rsidRDefault="00AF4158" w:rsidP="00AF4158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Wartość robót </w:t>
            </w:r>
          </w:p>
          <w:p w14:paraId="52E78894" w14:textId="77777777" w:rsidR="00AF4158" w:rsidRPr="00E63CF4" w:rsidRDefault="00AF4158" w:rsidP="00AF4158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Minimum </w:t>
            </w:r>
            <w:r>
              <w:rPr>
                <w:rFonts w:ascii="Cambria" w:eastAsia="Times New Roman" w:hAnsi="Cambria" w:cs="Times New Roman"/>
                <w:b/>
                <w:lang w:eastAsia="en-US"/>
              </w:rPr>
              <w:t>3</w:t>
            </w: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>50.000 zł brutto</w:t>
            </w:r>
          </w:p>
          <w:p w14:paraId="6E5395A0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63CF4">
              <w:rPr>
                <w:sz w:val="18"/>
                <w:szCs w:val="18"/>
              </w:rPr>
              <w:t xml:space="preserve">W </w:t>
            </w:r>
            <w:r w:rsidRPr="00E63CF4">
              <w:rPr>
                <w:rFonts w:ascii="Tahoma" w:hAnsi="Tahoma" w:cs="Tahoma"/>
                <w:sz w:val="18"/>
                <w:szCs w:val="18"/>
              </w:rPr>
              <w:t>przypadku, gdy wskazana robota budowlana obejmowała również inne świadczenia, Wykonawca musi podać wartość dotyczącą wyłącznie tej części zamówienia, która obejmowała świadczenie wymaganego przez Zamawiającego zakresu</w:t>
            </w:r>
          </w:p>
          <w:p w14:paraId="71EF5229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828A41C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7D64061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C1B462F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311DB61" w14:textId="77777777" w:rsidR="00AF4158" w:rsidRDefault="00AF4158" w:rsidP="00AF4158">
            <w:pPr>
              <w:spacing w:after="60"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B00844D" w14:textId="176F7022" w:rsidR="00AF4158" w:rsidRPr="00E63CF4" w:rsidRDefault="00AF4158" w:rsidP="00AF4158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5098" w14:textId="77777777" w:rsidR="00AF4158" w:rsidRPr="00DF2E64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0E551E60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  <w:p w14:paraId="759CBE6E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2651E4F9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14DD2A6A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358DEB5D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12079D50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09D175A4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248C2C2A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483C0E37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1274C632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627E5BA1" w14:textId="77777777" w:rsidR="00AF4158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</w:pPr>
          </w:p>
          <w:p w14:paraId="6DE05257" w14:textId="5FDBA584" w:rsidR="00AF4158" w:rsidRPr="00DF2E64" w:rsidRDefault="00AF4158" w:rsidP="00AF415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C1AD" w14:textId="2CF2FE77" w:rsidR="00AF4158" w:rsidRPr="00EE57C7" w:rsidRDefault="00AF4158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</w:tbl>
    <w:p w14:paraId="7F78950F" w14:textId="0DB39373" w:rsidR="00875196" w:rsidRPr="00EE57C7" w:rsidRDefault="00875196" w:rsidP="00875196">
      <w:pPr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Wraz z wnioskiem wykonawca składa dowody określające należyte wykonanie robót budowlanych na potwierdzenie spełniania dodatkowych kryteriów selekcji. Dowodami są:</w:t>
      </w:r>
    </w:p>
    <w:p w14:paraId="4FFB6F7D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referencje bądź inne dokumenty sporządzone przez podmiot, na rzecz którego roboty budowlane zostały wykonane;</w:t>
      </w:r>
    </w:p>
    <w:p w14:paraId="7BF0DECE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inne odpowiednie dokumenty – jeżeli przyczyn niezależnych od niego nie jest w stanie uzyskać dokumentów, o których mowa w lit. a) powyżej</w:t>
      </w:r>
    </w:p>
    <w:p w14:paraId="4DF81450" w14:textId="17AF4123" w:rsidR="003E24D1" w:rsidRPr="00EE57C7" w:rsidRDefault="006F2182" w:rsidP="00A92DF3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 w:rsidRPr="00EE57C7">
        <w:rPr>
          <w:rFonts w:ascii="Tahoma" w:eastAsia="Times New Roman" w:hAnsi="Tahoma" w:cs="Tahoma"/>
          <w:i/>
          <w:color w:val="C00000"/>
        </w:rPr>
        <w:t>.</w:t>
      </w:r>
    </w:p>
    <w:p w14:paraId="26881CAB" w14:textId="77777777" w:rsidR="00FF77ED" w:rsidRPr="00EE57C7" w:rsidRDefault="00FF77ED">
      <w:pPr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17C"/>
    <w:rsid w:val="00056E46"/>
    <w:rsid w:val="00076910"/>
    <w:rsid w:val="000904B9"/>
    <w:rsid w:val="000D4215"/>
    <w:rsid w:val="000D4DE6"/>
    <w:rsid w:val="000E167F"/>
    <w:rsid w:val="000F6437"/>
    <w:rsid w:val="001170DE"/>
    <w:rsid w:val="0012490D"/>
    <w:rsid w:val="00151607"/>
    <w:rsid w:val="001D7AEB"/>
    <w:rsid w:val="00214756"/>
    <w:rsid w:val="00273E3B"/>
    <w:rsid w:val="002A7180"/>
    <w:rsid w:val="003A35A4"/>
    <w:rsid w:val="003D2CE8"/>
    <w:rsid w:val="003D4235"/>
    <w:rsid w:val="003E24D1"/>
    <w:rsid w:val="004034C1"/>
    <w:rsid w:val="00403655"/>
    <w:rsid w:val="00414F9D"/>
    <w:rsid w:val="00465EBF"/>
    <w:rsid w:val="004C6132"/>
    <w:rsid w:val="004D2E5B"/>
    <w:rsid w:val="005114E3"/>
    <w:rsid w:val="00516F75"/>
    <w:rsid w:val="00524EFF"/>
    <w:rsid w:val="0053635A"/>
    <w:rsid w:val="00586C7A"/>
    <w:rsid w:val="0059401C"/>
    <w:rsid w:val="005C0A77"/>
    <w:rsid w:val="006312EA"/>
    <w:rsid w:val="00635FC2"/>
    <w:rsid w:val="00666350"/>
    <w:rsid w:val="00682C60"/>
    <w:rsid w:val="006878BB"/>
    <w:rsid w:val="006F2182"/>
    <w:rsid w:val="006F7AF2"/>
    <w:rsid w:val="007214C0"/>
    <w:rsid w:val="007757EF"/>
    <w:rsid w:val="007758A3"/>
    <w:rsid w:val="007A0506"/>
    <w:rsid w:val="007A7E67"/>
    <w:rsid w:val="007E2705"/>
    <w:rsid w:val="00807159"/>
    <w:rsid w:val="00820403"/>
    <w:rsid w:val="00851BDD"/>
    <w:rsid w:val="008641E0"/>
    <w:rsid w:val="00875196"/>
    <w:rsid w:val="008B7086"/>
    <w:rsid w:val="009063E3"/>
    <w:rsid w:val="00914678"/>
    <w:rsid w:val="00951A04"/>
    <w:rsid w:val="00952689"/>
    <w:rsid w:val="00983C15"/>
    <w:rsid w:val="00A92DF3"/>
    <w:rsid w:val="00AE00B5"/>
    <w:rsid w:val="00AF4158"/>
    <w:rsid w:val="00B22C68"/>
    <w:rsid w:val="00B3728C"/>
    <w:rsid w:val="00B6184E"/>
    <w:rsid w:val="00BB593F"/>
    <w:rsid w:val="00BE3A98"/>
    <w:rsid w:val="00C048E1"/>
    <w:rsid w:val="00C56C38"/>
    <w:rsid w:val="00C60880"/>
    <w:rsid w:val="00C61DC1"/>
    <w:rsid w:val="00CB6DD1"/>
    <w:rsid w:val="00D47A60"/>
    <w:rsid w:val="00D71585"/>
    <w:rsid w:val="00DD1E54"/>
    <w:rsid w:val="00DE1416"/>
    <w:rsid w:val="00DF2E64"/>
    <w:rsid w:val="00E63CF4"/>
    <w:rsid w:val="00E67940"/>
    <w:rsid w:val="00E80256"/>
    <w:rsid w:val="00EB23E1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Bożena Wierzbicka</cp:lastModifiedBy>
  <cp:revision>2</cp:revision>
  <cp:lastPrinted>2026-04-29T05:34:00Z</cp:lastPrinted>
  <dcterms:created xsi:type="dcterms:W3CDTF">2026-04-29T05:35:00Z</dcterms:created>
  <dcterms:modified xsi:type="dcterms:W3CDTF">2026-04-29T05:35:00Z</dcterms:modified>
</cp:coreProperties>
</file>